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9904" w14:textId="77777777" w:rsidR="00E609E9" w:rsidRDefault="00E609E9" w:rsidP="00E60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Present Value and the Risk/Return Trade-Off</w:t>
      </w:r>
    </w:p>
    <w:p w14:paraId="3417555A" w14:textId="1770E788" w:rsidR="009A0EF3" w:rsidRPr="0047489D" w:rsidRDefault="009A0EF3" w:rsidP="00E609E9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</w:p>
    <w:p w14:paraId="5EB9FDCD" w14:textId="1A368FDD" w:rsidR="009A0EF3" w:rsidRPr="0047489D" w:rsidRDefault="0047489D" w:rsidP="0047489D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b/>
          <w:bCs/>
          <w:sz w:val="24"/>
          <w:szCs w:val="24"/>
        </w:rPr>
      </w:pPr>
      <w:r w:rsidRPr="0047489D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487975CD" w14:textId="6CD260D1" w:rsidR="00F07D68" w:rsidRPr="0047489D" w:rsidRDefault="005D5ADD" w:rsidP="009361E2">
      <w:pPr>
        <w:pStyle w:val="ListParagraph"/>
        <w:numPr>
          <w:ilvl w:val="0"/>
          <w:numId w:val="8"/>
        </w:num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Amount = 50,000</w:t>
      </w:r>
    </w:p>
    <w:p w14:paraId="4925D03D" w14:textId="4B389BEF" w:rsidR="005D5ADD" w:rsidRPr="0047489D" w:rsidRDefault="005D5ADD" w:rsidP="005D5ADD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Time = 1 year</w:t>
      </w:r>
    </w:p>
    <w:p w14:paraId="55C30E31" w14:textId="5535D9BE" w:rsidR="005D5ADD" w:rsidRPr="0047489D" w:rsidRDefault="005D5ADD" w:rsidP="005D5ADD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Rate =5%</w:t>
      </w:r>
    </w:p>
    <w:p w14:paraId="0DEF31AE" w14:textId="031F3EF0" w:rsidR="005D5ADD" w:rsidRPr="0047489D" w:rsidRDefault="005D5ADD" w:rsidP="005D5ADD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Hence amount to be invested:</w:t>
      </w:r>
    </w:p>
    <w:p w14:paraId="39368FA9" w14:textId="77777777" w:rsidR="005D5ADD" w:rsidRPr="00E609E9" w:rsidRDefault="005D5ADD" w:rsidP="005D5ADD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eastAsiaTheme="minorEastAsia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609E9">
        <w:rPr>
          <w:rFonts w:ascii="Times New Roman" w:hAnsi="Times New Roman" w:cs="Times New Roman"/>
          <w:sz w:val="24"/>
          <w:szCs w:val="24"/>
        </w:rPr>
        <w:t>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50,000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0.05</m:t>
            </m:r>
          </m:den>
        </m:f>
      </m:oMath>
      <w:r w:rsidRPr="00E609E9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</w:p>
    <w:p w14:paraId="60BE2AAB" w14:textId="3E16A7BE" w:rsidR="005D5ADD" w:rsidRPr="0047489D" w:rsidRDefault="005D5ADD" w:rsidP="005D5ADD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b/>
          <w:bCs/>
          <w:sz w:val="24"/>
          <w:szCs w:val="24"/>
        </w:rPr>
      </w:pPr>
      <w:r w:rsidRPr="0047489D"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w:r w:rsidRPr="0047489D">
        <w:rPr>
          <w:rFonts w:ascii="Times New Roman" w:eastAsiaTheme="minorEastAsia" w:hAnsi="Times New Roman" w:cs="Times New Roman"/>
          <w:b/>
          <w:bCs/>
          <w:sz w:val="24"/>
          <w:szCs w:val="24"/>
        </w:rPr>
        <w:t>= 1,000,000</w:t>
      </w:r>
    </w:p>
    <w:p w14:paraId="3D958178" w14:textId="2B949BF5" w:rsidR="00F07D68" w:rsidRPr="0047489D" w:rsidRDefault="00F07D68" w:rsidP="00F07D68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</w:p>
    <w:p w14:paraId="7F2FC4CA" w14:textId="77777777" w:rsidR="00F07D68" w:rsidRPr="0047489D" w:rsidRDefault="00F07D68" w:rsidP="00F07D68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</w:p>
    <w:p w14:paraId="1680BAC6" w14:textId="14DA77CB" w:rsidR="009A0EF3" w:rsidRPr="0047489D" w:rsidRDefault="009A0EF3" w:rsidP="009361E2">
      <w:pPr>
        <w:pStyle w:val="ListParagraph"/>
        <w:numPr>
          <w:ilvl w:val="0"/>
          <w:numId w:val="8"/>
        </w:num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Principle 1000</w:t>
      </w:r>
    </w:p>
    <w:p w14:paraId="11034077" w14:textId="77777777" w:rsidR="009A0EF3" w:rsidRPr="0047489D" w:rsidRDefault="009A0EF3" w:rsidP="009A0EF3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Interest rate = 1%</w:t>
      </w:r>
    </w:p>
    <w:p w14:paraId="3AD5E070" w14:textId="77777777" w:rsidR="009A0EF3" w:rsidRPr="0047489D" w:rsidRDefault="009A0EF3" w:rsidP="009A0EF3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Period = 10years</w:t>
      </w:r>
    </w:p>
    <w:p w14:paraId="462C9E37" w14:textId="190A9D2A" w:rsidR="009A0EF3" w:rsidRPr="0047489D" w:rsidRDefault="009A0EF3" w:rsidP="009A0EF3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FV=PV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1+r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p>
        </m:sSup>
      </m:oMath>
      <w:r w:rsidRPr="004748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9847A" w14:textId="6E2B73E8" w:rsidR="009A0EF3" w:rsidRPr="0047489D" w:rsidRDefault="009A0EF3" w:rsidP="009A0EF3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      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FV=</m:t>
            </m:r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0.01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p>
        </m:sSup>
      </m:oMath>
    </w:p>
    <w:p w14:paraId="43767D9D" w14:textId="2AAE245B" w:rsidR="0047489D" w:rsidRPr="00E609E9" w:rsidRDefault="009A0EF3" w:rsidP="00E609E9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7489D">
        <w:rPr>
          <w:rFonts w:ascii="Times New Roman" w:hAnsi="Times New Roman" w:cs="Times New Roman"/>
          <w:b/>
          <w:bCs/>
          <w:sz w:val="24"/>
          <w:szCs w:val="24"/>
        </w:rPr>
        <w:t xml:space="preserve">= 1104.62            </w:t>
      </w:r>
    </w:p>
    <w:p w14:paraId="7926E94C" w14:textId="77777777" w:rsidR="00E609E9" w:rsidRDefault="00E609E9" w:rsidP="0047489D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</w:p>
    <w:p w14:paraId="370D4F68" w14:textId="14AC14E9" w:rsidR="0047489D" w:rsidRDefault="0047489D" w:rsidP="0047489D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</w:p>
    <w:p w14:paraId="28AAF71A" w14:textId="42DD3162" w:rsidR="0047489D" w:rsidRDefault="0047489D" w:rsidP="0047489D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b/>
          <w:bCs/>
          <w:sz w:val="24"/>
          <w:szCs w:val="24"/>
        </w:rPr>
      </w:pPr>
      <w:r w:rsidRPr="0047489D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3ABC485B" w14:textId="0DD856EE" w:rsidR="0047489D" w:rsidRDefault="00E77FEA" w:rsidP="0047489D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3F8BA71A" w14:textId="425C4006" w:rsidR="00E77FEA" w:rsidRPr="00E77FEA" w:rsidRDefault="00E77FEA" w:rsidP="0047489D">
      <w:p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Expected return = </w:t>
      </w:r>
      <w:bookmarkStart w:id="0" w:name="_GoBack"/>
      <w:bookmarkEnd w:id="0"/>
      <w:r w:rsidRPr="00E77FEA">
        <w:rPr>
          <w:rFonts w:ascii="Times New Roman" w:hAnsi="Times New Roman" w:cs="Times New Roman"/>
          <w:b/>
          <w:bCs/>
          <w:sz w:val="24"/>
          <w:szCs w:val="24"/>
        </w:rPr>
        <w:t>risk</w:t>
      </w:r>
      <w:r w:rsidR="00CA440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77FEA">
        <w:rPr>
          <w:rFonts w:ascii="Times New Roman" w:hAnsi="Times New Roman" w:cs="Times New Roman"/>
          <w:b/>
          <w:bCs/>
          <w:sz w:val="24"/>
          <w:szCs w:val="24"/>
        </w:rPr>
        <w:t xml:space="preserve">free rate +beta </w:t>
      </w:r>
      <w:r w:rsidR="00623F09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E77FEA">
        <w:rPr>
          <w:rFonts w:ascii="Times New Roman" w:hAnsi="Times New Roman" w:cs="Times New Roman"/>
          <w:b/>
          <w:bCs/>
          <w:sz w:val="24"/>
          <w:szCs w:val="24"/>
        </w:rPr>
        <w:t xml:space="preserve">(returns of </w:t>
      </w:r>
      <w:r w:rsidR="00CA4405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E77FEA">
        <w:rPr>
          <w:rFonts w:ascii="Times New Roman" w:hAnsi="Times New Roman" w:cs="Times New Roman"/>
          <w:b/>
          <w:bCs/>
          <w:sz w:val="24"/>
          <w:szCs w:val="24"/>
        </w:rPr>
        <w:t>market – risk</w:t>
      </w:r>
      <w:r w:rsidR="00CA440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77FEA">
        <w:rPr>
          <w:rFonts w:ascii="Times New Roman" w:hAnsi="Times New Roman" w:cs="Times New Roman"/>
          <w:b/>
          <w:bCs/>
          <w:sz w:val="24"/>
          <w:szCs w:val="24"/>
        </w:rPr>
        <w:t>free rate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E7DD30" w14:textId="411D2C91" w:rsidR="0047489D" w:rsidRDefault="0047489D" w:rsidP="00005946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sz w:val="24"/>
          <w:szCs w:val="24"/>
        </w:rPr>
      </w:pPr>
    </w:p>
    <w:p w14:paraId="17437E03" w14:textId="457FC1F7" w:rsidR="0047489D" w:rsidRPr="00E77FEA" w:rsidRDefault="00623F09" w:rsidP="00E77FEA">
      <w:pPr>
        <w:pStyle w:val="ListParagraph"/>
        <w:numPr>
          <w:ilvl w:val="0"/>
          <w:numId w:val="9"/>
        </w:num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Rfr =1%      mkt returns =8%      beta =1.2</w:t>
      </w:r>
    </w:p>
    <w:p w14:paraId="7C1E4D84" w14:textId="76851C32" w:rsidR="0047489D" w:rsidRPr="00623F09" w:rsidRDefault="00623F09" w:rsidP="00623F09">
      <w:pPr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Therefore: 1+1.2 *(8-1) = </w:t>
      </w:r>
      <w:r w:rsidRPr="00623F09">
        <w:rPr>
          <w:rFonts w:ascii="Times New Roman" w:hAnsi="Times New Roman" w:cs="Times New Roman"/>
          <w:b/>
          <w:bCs/>
          <w:sz w:val="24"/>
          <w:szCs w:val="24"/>
        </w:rPr>
        <w:t>9.4</w:t>
      </w:r>
    </w:p>
    <w:p w14:paraId="1AF29A66" w14:textId="11751706" w:rsidR="0047489D" w:rsidRDefault="0047489D" w:rsidP="00005946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sz w:val="24"/>
          <w:szCs w:val="24"/>
        </w:rPr>
      </w:pPr>
    </w:p>
    <w:p w14:paraId="5400F39B" w14:textId="77777777" w:rsidR="00E609E9" w:rsidRDefault="00E609E9" w:rsidP="00005946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sz w:val="24"/>
          <w:szCs w:val="24"/>
        </w:rPr>
      </w:pPr>
    </w:p>
    <w:p w14:paraId="6C4F7BEA" w14:textId="1B7E46FC" w:rsidR="00623F09" w:rsidRPr="00E77FEA" w:rsidRDefault="00623F09" w:rsidP="00623F09">
      <w:pPr>
        <w:pStyle w:val="ListParagraph"/>
        <w:numPr>
          <w:ilvl w:val="0"/>
          <w:numId w:val="9"/>
        </w:num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Rfr =1%      mkt returns =8%      beta =1.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3B520B0D" w14:textId="6425EF8F" w:rsidR="00623F09" w:rsidRDefault="00623F09" w:rsidP="00623F09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Hence: 1+1.8*(8-1) = </w:t>
      </w:r>
      <w:r w:rsidRPr="00623F09">
        <w:rPr>
          <w:rFonts w:ascii="Times New Roman" w:hAnsi="Times New Roman" w:cs="Times New Roman"/>
          <w:b/>
          <w:bCs/>
          <w:sz w:val="24"/>
          <w:szCs w:val="24"/>
        </w:rPr>
        <w:t>13.6</w:t>
      </w:r>
    </w:p>
    <w:p w14:paraId="1E642069" w14:textId="0AB20193" w:rsidR="00623F09" w:rsidRPr="00E609E9" w:rsidRDefault="00623F09" w:rsidP="00E609E9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Percentage change =</w:t>
      </w:r>
      <w:r w:rsidR="00E609E9">
        <w:rPr>
          <w:rFonts w:ascii="Times New Roman" w:hAnsi="Times New Roman" w:cs="Times New Roman"/>
          <w:sz w:val="24"/>
          <w:szCs w:val="24"/>
        </w:rPr>
        <w:t xml:space="preserve">  </w:t>
      </w:r>
      <w:r w:rsidRPr="00E609E9">
        <w:rPr>
          <w:rFonts w:ascii="Times New Roman" w:hAnsi="Times New Roman" w:cs="Times New Roman"/>
          <w:sz w:val="24"/>
          <w:szCs w:val="24"/>
        </w:rPr>
        <w:t xml:space="preserve"> </w:t>
      </w:r>
      <w:r w:rsidRPr="00E609E9">
        <w:rPr>
          <w:rFonts w:ascii="Times New Roman" w:hAnsi="Times New Roman" w:cs="Times New Roman"/>
          <w:sz w:val="24"/>
          <w:szCs w:val="24"/>
          <w:u w:val="single"/>
        </w:rPr>
        <w:t>13.6-9.4</w:t>
      </w:r>
    </w:p>
    <w:p w14:paraId="31321E85" w14:textId="575AF278" w:rsidR="00E609E9" w:rsidRDefault="00623F09" w:rsidP="00E609E9">
      <w:pPr>
        <w:tabs>
          <w:tab w:val="left" w:pos="3342"/>
        </w:tabs>
        <w:spacing w:after="0" w:line="312" w:lineRule="atLeast"/>
        <w:ind w:left="750" w:right="105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9.4</w:t>
      </w:r>
    </w:p>
    <w:p w14:paraId="5714D59C" w14:textId="67D2519C" w:rsidR="00E609E9" w:rsidRDefault="00E609E9" w:rsidP="00E609E9">
      <w:pPr>
        <w:tabs>
          <w:tab w:val="left" w:pos="3342"/>
        </w:tabs>
        <w:spacing w:after="0" w:line="312" w:lineRule="atLeast"/>
        <w:ind w:left="750" w:right="1050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609E9">
        <w:rPr>
          <w:rFonts w:ascii="Times New Roman" w:hAnsi="Times New Roman" w:cs="Times New Roman"/>
          <w:b/>
          <w:bCs/>
          <w:sz w:val="24"/>
          <w:szCs w:val="24"/>
        </w:rPr>
        <w:t>=44.68%</w:t>
      </w:r>
    </w:p>
    <w:p w14:paraId="0A91ABB6" w14:textId="77777777" w:rsidR="00E609E9" w:rsidRPr="00E609E9" w:rsidRDefault="00E609E9" w:rsidP="00E609E9">
      <w:pPr>
        <w:tabs>
          <w:tab w:val="left" w:pos="3342"/>
        </w:tabs>
        <w:spacing w:after="0" w:line="312" w:lineRule="atLeast"/>
        <w:ind w:left="750" w:right="105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AEB13" w14:textId="500915DF" w:rsidR="00623F09" w:rsidRPr="00E77FEA" w:rsidRDefault="00623F09" w:rsidP="00623F09">
      <w:pPr>
        <w:pStyle w:val="ListParagraph"/>
        <w:numPr>
          <w:ilvl w:val="0"/>
          <w:numId w:val="9"/>
        </w:numPr>
        <w:tabs>
          <w:tab w:val="num" w:pos="720"/>
        </w:tabs>
        <w:spacing w:after="0" w:line="312" w:lineRule="atLeast"/>
        <w:ind w:right="1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Rfr =1%      mkt returns =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%      beta =1.2</w:t>
      </w:r>
    </w:p>
    <w:p w14:paraId="1FBF2405" w14:textId="219ECCDD" w:rsidR="00623F09" w:rsidRPr="00623F09" w:rsidRDefault="00623F09" w:rsidP="00623F09">
      <w:pPr>
        <w:pStyle w:val="ListParagraph"/>
        <w:tabs>
          <w:tab w:val="num" w:pos="720"/>
        </w:tabs>
        <w:spacing w:after="0" w:line="312" w:lineRule="atLeast"/>
        <w:ind w:left="750" w:right="10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Hence: 1+1.2*(12-1) = </w:t>
      </w:r>
      <w:r w:rsidRPr="00623F09">
        <w:rPr>
          <w:rFonts w:ascii="Times New Roman" w:hAnsi="Times New Roman" w:cs="Times New Roman"/>
          <w:b/>
          <w:bCs/>
          <w:sz w:val="24"/>
          <w:szCs w:val="24"/>
        </w:rPr>
        <w:t>14.2</w:t>
      </w:r>
    </w:p>
    <w:p w14:paraId="505B26BF" w14:textId="5761A16F" w:rsidR="0047489D" w:rsidRDefault="00E609E9" w:rsidP="00005946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Percentage change = </w:t>
      </w:r>
      <w:r w:rsidRPr="00E609E9">
        <w:rPr>
          <w:rFonts w:ascii="Times New Roman" w:hAnsi="Times New Roman" w:cs="Times New Roman"/>
          <w:sz w:val="24"/>
          <w:szCs w:val="24"/>
          <w:u w:val="single"/>
        </w:rPr>
        <w:t>14.2-9.4</w:t>
      </w:r>
    </w:p>
    <w:p w14:paraId="5C70BC9D" w14:textId="4F712A9A" w:rsidR="0047489D" w:rsidRDefault="00E609E9" w:rsidP="00E609E9">
      <w:pPr>
        <w:tabs>
          <w:tab w:val="left" w:pos="3260"/>
        </w:tabs>
        <w:spacing w:after="0" w:line="312" w:lineRule="atLeast"/>
        <w:ind w:left="750" w:right="105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9.4</w:t>
      </w:r>
    </w:p>
    <w:p w14:paraId="7831FB9E" w14:textId="4CC4698B" w:rsidR="00E609E9" w:rsidRDefault="00E609E9" w:rsidP="00005946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E609E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E609E9">
        <w:rPr>
          <w:rFonts w:ascii="Times New Roman" w:hAnsi="Times New Roman" w:cs="Times New Roman"/>
          <w:b/>
          <w:bCs/>
          <w:sz w:val="24"/>
          <w:szCs w:val="24"/>
        </w:rPr>
        <w:t xml:space="preserve"> = 51.06%</w:t>
      </w:r>
    </w:p>
    <w:p w14:paraId="1B0C508C" w14:textId="77777777" w:rsidR="00E609E9" w:rsidRPr="00E609E9" w:rsidRDefault="00E609E9" w:rsidP="00005946">
      <w:pPr>
        <w:tabs>
          <w:tab w:val="num" w:pos="720"/>
        </w:tabs>
        <w:spacing w:after="0" w:line="312" w:lineRule="atLeast"/>
        <w:ind w:left="750" w:right="105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20A91" w14:textId="5A181C89" w:rsidR="009361E2" w:rsidRPr="0047489D" w:rsidRDefault="004748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489D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</w:rPr>
        <w:t>Question 5</w:t>
      </w:r>
    </w:p>
    <w:p w14:paraId="681BC658" w14:textId="2BFD332D" w:rsidR="0047489D" w:rsidRPr="0047489D" w:rsidRDefault="00CA4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9361E2" w:rsidRPr="0047489D">
        <w:rPr>
          <w:rFonts w:ascii="Times New Roman" w:hAnsi="Times New Roman" w:cs="Times New Roman"/>
          <w:sz w:val="24"/>
          <w:szCs w:val="24"/>
        </w:rPr>
        <w:t>eta</w:t>
      </w:r>
      <w:r w:rsidR="009361E2" w:rsidRPr="0047489D">
        <w:rPr>
          <w:rFonts w:ascii="Times New Roman" w:hAnsi="Times New Roman" w:cs="Times New Roman"/>
          <w:sz w:val="24"/>
          <w:szCs w:val="24"/>
        </w:rPr>
        <w:t xml:space="preserve"> is a</w:t>
      </w:r>
      <w:r w:rsidR="009361E2" w:rsidRPr="0047489D">
        <w:rPr>
          <w:rFonts w:ascii="Times New Roman" w:hAnsi="Times New Roman" w:cs="Times New Roman"/>
          <w:sz w:val="24"/>
          <w:szCs w:val="24"/>
        </w:rPr>
        <w:t xml:space="preserve"> coefficient </w:t>
      </w:r>
      <w:r w:rsidR="009361E2" w:rsidRPr="0047489D">
        <w:rPr>
          <w:rFonts w:ascii="Times New Roman" w:hAnsi="Times New Roman" w:cs="Times New Roman"/>
          <w:sz w:val="24"/>
          <w:szCs w:val="24"/>
        </w:rPr>
        <w:t>that measures risk volatility</w:t>
      </w:r>
      <w:r w:rsidR="009361E2" w:rsidRPr="0047489D">
        <w:rPr>
          <w:rFonts w:ascii="Times New Roman" w:hAnsi="Times New Roman" w:cs="Times New Roman"/>
          <w:sz w:val="24"/>
          <w:szCs w:val="24"/>
        </w:rPr>
        <w:t xml:space="preserve"> of </w:t>
      </w:r>
      <w:r w:rsidR="009361E2" w:rsidRPr="0047489D">
        <w:rPr>
          <w:rFonts w:ascii="Times New Roman" w:hAnsi="Times New Roman" w:cs="Times New Roman"/>
          <w:sz w:val="24"/>
          <w:szCs w:val="24"/>
        </w:rPr>
        <w:t xml:space="preserve">individual stock with reference to the unsystematic risk in the market. </w:t>
      </w:r>
    </w:p>
    <w:p w14:paraId="3F97AEC3" w14:textId="5411D2FE" w:rsidR="00AC2B3F" w:rsidRPr="0047489D" w:rsidRDefault="009361E2">
      <w:pPr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lastRenderedPageBreak/>
        <w:t>Based on the scenarios above Trendy Tech is influence</w:t>
      </w:r>
      <w:r w:rsidR="00CA4405">
        <w:rPr>
          <w:rFonts w:ascii="Times New Roman" w:hAnsi="Times New Roman" w:cs="Times New Roman"/>
          <w:sz w:val="24"/>
          <w:szCs w:val="24"/>
        </w:rPr>
        <w:t>d</w:t>
      </w:r>
      <w:r w:rsidRPr="0047489D">
        <w:rPr>
          <w:rFonts w:ascii="Times New Roman" w:hAnsi="Times New Roman" w:cs="Times New Roman"/>
          <w:sz w:val="24"/>
          <w:szCs w:val="24"/>
        </w:rPr>
        <w:t xml:space="preserve"> by movements in the m</w:t>
      </w:r>
      <w:r w:rsidR="0047489D" w:rsidRPr="0047489D">
        <w:rPr>
          <w:rFonts w:ascii="Times New Roman" w:hAnsi="Times New Roman" w:cs="Times New Roman"/>
          <w:sz w:val="24"/>
          <w:szCs w:val="24"/>
        </w:rPr>
        <w:t>arket hence more sensitive. It is therefore likely to have a higher beta.</w:t>
      </w:r>
    </w:p>
    <w:p w14:paraId="4FCA4E9F" w14:textId="4AD84F29" w:rsidR="0047489D" w:rsidRPr="0047489D" w:rsidRDefault="0047489D">
      <w:pPr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>Oily Oil Inc depends on only the stock prices of the oil and not on market movements hence it</w:t>
      </w:r>
      <w:r w:rsidR="00CA4405">
        <w:rPr>
          <w:rFonts w:ascii="Times New Roman" w:hAnsi="Times New Roman" w:cs="Times New Roman"/>
          <w:sz w:val="24"/>
          <w:szCs w:val="24"/>
        </w:rPr>
        <w:t>'</w:t>
      </w:r>
      <w:r w:rsidRPr="0047489D">
        <w:rPr>
          <w:rFonts w:ascii="Times New Roman" w:hAnsi="Times New Roman" w:cs="Times New Roman"/>
          <w:sz w:val="24"/>
          <w:szCs w:val="24"/>
        </w:rPr>
        <w:t xml:space="preserve">s </w:t>
      </w:r>
      <w:r w:rsidR="00CA4405">
        <w:rPr>
          <w:rFonts w:ascii="Times New Roman" w:hAnsi="Times New Roman" w:cs="Times New Roman"/>
          <w:sz w:val="24"/>
          <w:szCs w:val="24"/>
        </w:rPr>
        <w:t xml:space="preserve">a </w:t>
      </w:r>
      <w:r w:rsidRPr="0047489D">
        <w:rPr>
          <w:rFonts w:ascii="Times New Roman" w:hAnsi="Times New Roman" w:cs="Times New Roman"/>
          <w:sz w:val="24"/>
          <w:szCs w:val="24"/>
        </w:rPr>
        <w:t>beta factor will be the lowest.</w:t>
      </w:r>
    </w:p>
    <w:p w14:paraId="3A336C9F" w14:textId="414EEE80" w:rsidR="0047489D" w:rsidRPr="0047489D" w:rsidRDefault="0047489D">
      <w:pPr>
        <w:rPr>
          <w:rFonts w:ascii="Times New Roman" w:hAnsi="Times New Roman" w:cs="Times New Roman"/>
          <w:sz w:val="24"/>
          <w:szCs w:val="24"/>
        </w:rPr>
      </w:pPr>
      <w:r w:rsidRPr="0047489D">
        <w:rPr>
          <w:rFonts w:ascii="Times New Roman" w:hAnsi="Times New Roman" w:cs="Times New Roman"/>
          <w:sz w:val="24"/>
          <w:szCs w:val="24"/>
        </w:rPr>
        <w:t xml:space="preserve">Conglomerate Inc should have a beta factor close to one. The company has diversified in different forms of businesses which makes </w:t>
      </w:r>
      <w:proofErr w:type="spellStart"/>
      <w:proofErr w:type="gramStart"/>
      <w:r w:rsidRPr="0047489D">
        <w:rPr>
          <w:rFonts w:ascii="Times New Roman" w:hAnsi="Times New Roman" w:cs="Times New Roman"/>
          <w:sz w:val="24"/>
          <w:szCs w:val="24"/>
        </w:rPr>
        <w:t>it</w:t>
      </w:r>
      <w:r w:rsidR="00CA4405">
        <w:rPr>
          <w:rFonts w:ascii="Times New Roman" w:hAnsi="Times New Roman" w:cs="Times New Roman"/>
          <w:sz w:val="24"/>
          <w:szCs w:val="24"/>
        </w:rPr>
        <w:t>'</w:t>
      </w:r>
      <w:r w:rsidRPr="0047489D">
        <w:rPr>
          <w:rFonts w:ascii="Times New Roman" w:hAnsi="Times New Roman" w:cs="Times New Roman"/>
          <w:sz w:val="24"/>
          <w:szCs w:val="24"/>
        </w:rPr>
        <w:t>s</w:t>
      </w:r>
      <w:proofErr w:type="spellEnd"/>
      <w:proofErr w:type="gramEnd"/>
      <w:r w:rsidRPr="0047489D">
        <w:rPr>
          <w:rFonts w:ascii="Times New Roman" w:hAnsi="Times New Roman" w:cs="Times New Roman"/>
          <w:sz w:val="24"/>
          <w:szCs w:val="24"/>
        </w:rPr>
        <w:t xml:space="preserve"> stock prices to depend heavily on the market in general.</w:t>
      </w:r>
    </w:p>
    <w:sectPr w:rsidR="0047489D" w:rsidRPr="004748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B724D"/>
    <w:multiLevelType w:val="multilevel"/>
    <w:tmpl w:val="93D25F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3568DD"/>
    <w:multiLevelType w:val="hybridMultilevel"/>
    <w:tmpl w:val="3744AADC"/>
    <w:lvl w:ilvl="0" w:tplc="C1DEFC28">
      <w:start w:val="2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39B63807"/>
    <w:multiLevelType w:val="hybridMultilevel"/>
    <w:tmpl w:val="B04CE55C"/>
    <w:lvl w:ilvl="0" w:tplc="6B1218A4">
      <w:start w:val="1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3EC13514"/>
    <w:multiLevelType w:val="hybridMultilevel"/>
    <w:tmpl w:val="D83ADD0C"/>
    <w:lvl w:ilvl="0" w:tplc="711A6FDC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50290705"/>
    <w:multiLevelType w:val="hybridMultilevel"/>
    <w:tmpl w:val="79EA903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86D9B"/>
    <w:multiLevelType w:val="hybridMultilevel"/>
    <w:tmpl w:val="4BE4E7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47682"/>
    <w:multiLevelType w:val="hybridMultilevel"/>
    <w:tmpl w:val="86C0F50C"/>
    <w:lvl w:ilvl="0" w:tplc="CC9ADAA4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7720604D"/>
    <w:multiLevelType w:val="hybridMultilevel"/>
    <w:tmpl w:val="A95E20D8"/>
    <w:lvl w:ilvl="0" w:tplc="F5D453D0">
      <w:start w:val="1"/>
      <w:numFmt w:val="lowerLetter"/>
      <w:lvlText w:val="%1."/>
      <w:lvlJc w:val="left"/>
      <w:pPr>
        <w:ind w:left="11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0" w:hanging="360"/>
      </w:pPr>
    </w:lvl>
    <w:lvl w:ilvl="2" w:tplc="0809001B" w:tentative="1">
      <w:start w:val="1"/>
      <w:numFmt w:val="lowerRoman"/>
      <w:lvlText w:val="%3."/>
      <w:lvlJc w:val="right"/>
      <w:pPr>
        <w:ind w:left="2550" w:hanging="180"/>
      </w:pPr>
    </w:lvl>
    <w:lvl w:ilvl="3" w:tplc="0809000F" w:tentative="1">
      <w:start w:val="1"/>
      <w:numFmt w:val="decimal"/>
      <w:lvlText w:val="%4."/>
      <w:lvlJc w:val="left"/>
      <w:pPr>
        <w:ind w:left="3270" w:hanging="360"/>
      </w:pPr>
    </w:lvl>
    <w:lvl w:ilvl="4" w:tplc="08090019" w:tentative="1">
      <w:start w:val="1"/>
      <w:numFmt w:val="lowerLetter"/>
      <w:lvlText w:val="%5."/>
      <w:lvlJc w:val="left"/>
      <w:pPr>
        <w:ind w:left="3990" w:hanging="360"/>
      </w:pPr>
    </w:lvl>
    <w:lvl w:ilvl="5" w:tplc="0809001B" w:tentative="1">
      <w:start w:val="1"/>
      <w:numFmt w:val="lowerRoman"/>
      <w:lvlText w:val="%6."/>
      <w:lvlJc w:val="right"/>
      <w:pPr>
        <w:ind w:left="4710" w:hanging="180"/>
      </w:pPr>
    </w:lvl>
    <w:lvl w:ilvl="6" w:tplc="0809000F" w:tentative="1">
      <w:start w:val="1"/>
      <w:numFmt w:val="decimal"/>
      <w:lvlText w:val="%7."/>
      <w:lvlJc w:val="left"/>
      <w:pPr>
        <w:ind w:left="5430" w:hanging="360"/>
      </w:pPr>
    </w:lvl>
    <w:lvl w:ilvl="7" w:tplc="08090019" w:tentative="1">
      <w:start w:val="1"/>
      <w:numFmt w:val="lowerLetter"/>
      <w:lvlText w:val="%8."/>
      <w:lvlJc w:val="left"/>
      <w:pPr>
        <w:ind w:left="6150" w:hanging="360"/>
      </w:pPr>
    </w:lvl>
    <w:lvl w:ilvl="8" w:tplc="08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7AD17F87"/>
    <w:multiLevelType w:val="hybridMultilevel"/>
    <w:tmpl w:val="CAE2CCD0"/>
    <w:lvl w:ilvl="0" w:tplc="058E5600">
      <w:start w:val="1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yMDc2t7Q0MjAyNzVT0lEKTi0uzszPAykwrAUAA0KRNywAAAA="/>
  </w:docVars>
  <w:rsids>
    <w:rsidRoot w:val="00005946"/>
    <w:rsid w:val="00005946"/>
    <w:rsid w:val="0047489D"/>
    <w:rsid w:val="005D5ADD"/>
    <w:rsid w:val="00623F09"/>
    <w:rsid w:val="00721FEC"/>
    <w:rsid w:val="009361E2"/>
    <w:rsid w:val="009A0EF3"/>
    <w:rsid w:val="00AC2B3F"/>
    <w:rsid w:val="00CA4405"/>
    <w:rsid w:val="00E609E9"/>
    <w:rsid w:val="00E77FEA"/>
    <w:rsid w:val="00F0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DC34F"/>
  <w15:chartTrackingRefBased/>
  <w15:docId w15:val="{9B0AEA36-E2C2-4851-87AF-2B13BDB0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946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EF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A0EF3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9361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Kirui</dc:creator>
  <cp:keywords/>
  <dc:description/>
  <cp:lastModifiedBy>Anders Kirui</cp:lastModifiedBy>
  <cp:revision>2</cp:revision>
  <dcterms:created xsi:type="dcterms:W3CDTF">2019-06-05T11:22:00Z</dcterms:created>
  <dcterms:modified xsi:type="dcterms:W3CDTF">2019-06-05T17:21:00Z</dcterms:modified>
</cp:coreProperties>
</file>